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862D0B8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Balance </w:t>
      </w:r>
      <w:proofErr w:type="spellStart"/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board</w:t>
      </w:r>
      <w:proofErr w:type="spellEnd"/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CD0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metal</w:t>
      </w:r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CZE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6E70FB9" w14:textId="16705842" w:rsidR="001176EE" w:rsidRPr="001176EE" w:rsidRDefault="001176EE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Balanční deska je určena výhradně k tréninku rovnováhy, koordinace a posílení středu těla (např. fitness, skateboard, jóga).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0F7511F" w14:textId="77777777" w:rsidR="001176EE" w:rsidRDefault="001176EE" w:rsidP="00981143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pomalu a kontrolovaně</w:t>
      </w: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vyhýbejte se švihům nebo trhavým pohybům, které mohou vést ke ztrátě rovnováhy.</w:t>
      </w:r>
    </w:p>
    <w:p w14:paraId="0C40E6D0" w14:textId="0AF009DA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A801CA9" w14:textId="7CBD3761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F93E2F1" w14:textId="50CBD975" w:rsidR="001176EE" w:rsidRPr="001176EE" w:rsidRDefault="000E233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227BDC8" w14:textId="42C57819" w:rsidR="001176EE" w:rsidRDefault="001176EE" w:rsidP="001176EE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Použití na pevném povrchu s balančním válcem (korek) zajišťuje stabilitu a bezpečnost.</w:t>
      </w:r>
    </w:p>
    <w:p w14:paraId="4DC6DE94" w14:textId="2685C38C" w:rsidR="001176EE" w:rsidRPr="001176EE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ých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ách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60A7751" w14:textId="77777777" w:rsidR="001176EE" w:rsidRPr="001176EE" w:rsidRDefault="001176EE" w:rsidP="001176E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stav výrobku před použitím: pokud je deska nebo válec poškozený, prasklý nebo chybí bezpečnostní zarážky, nepokračujte v používání.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E0D305E" w14:textId="12A12336" w:rsidR="00F95CFE" w:rsidRPr="00F95CFE" w:rsidRDefault="00F95CFE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desky a válce otřete</w:t>
      </w:r>
      <w:r w:rsidRPr="00F95CFE">
        <w:rPr>
          <w:rFonts w:ascii="Times New Roman" w:eastAsia="Times New Roman" w:hAnsi="Times New Roman" w:cs="Times New Roman"/>
          <w:sz w:val="21"/>
          <w:szCs w:val="21"/>
          <w:lang w:eastAsia="cs-CZ"/>
        </w:rPr>
        <w:t> vlhkým hadříkem</w:t>
      </w: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; pokud je to nutné, použijte</w:t>
      </w:r>
      <w:r w:rsidRPr="00F95CFE">
        <w:rPr>
          <w:rFonts w:ascii="Times New Roman" w:eastAsia="Times New Roman" w:hAnsi="Times New Roman" w:cs="Times New Roman"/>
          <w:sz w:val="21"/>
          <w:szCs w:val="21"/>
          <w:lang w:eastAsia="cs-CZ"/>
        </w:rPr>
        <w:t> jemný čisticí prostředek</w:t>
      </w: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764C1FB" w14:textId="36852C9C" w:rsidR="004907F3" w:rsidRPr="001176EE" w:rsidRDefault="001176EE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Nechte výrobek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 </w:t>
      </w: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uložením, aby nedošlo k poškození dřeva nebo korku.</w:t>
      </w: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5E6E2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3BDD" w14:textId="77777777" w:rsidR="005E6E29" w:rsidRDefault="005E6E29" w:rsidP="00693D0D">
      <w:r>
        <w:separator/>
      </w:r>
    </w:p>
  </w:endnote>
  <w:endnote w:type="continuationSeparator" w:id="0">
    <w:p w14:paraId="13E983A5" w14:textId="77777777" w:rsidR="005E6E29" w:rsidRDefault="005E6E2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92EE2" w14:textId="77777777" w:rsidR="005E6E29" w:rsidRDefault="005E6E29" w:rsidP="00693D0D">
      <w:r>
        <w:separator/>
      </w:r>
    </w:p>
  </w:footnote>
  <w:footnote w:type="continuationSeparator" w:id="0">
    <w:p w14:paraId="019FF123" w14:textId="77777777" w:rsidR="005E6E29" w:rsidRDefault="005E6E2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0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9"/>
  </w:num>
  <w:num w:numId="6" w16cid:durableId="796878580">
    <w:abstractNumId w:val="13"/>
  </w:num>
  <w:num w:numId="7" w16cid:durableId="1220359389">
    <w:abstractNumId w:val="8"/>
  </w:num>
  <w:num w:numId="8" w16cid:durableId="1727534054">
    <w:abstractNumId w:val="3"/>
  </w:num>
  <w:num w:numId="9" w16cid:durableId="1336566045">
    <w:abstractNumId w:val="7"/>
  </w:num>
  <w:num w:numId="10" w16cid:durableId="1836143981">
    <w:abstractNumId w:val="11"/>
  </w:num>
  <w:num w:numId="11" w16cid:durableId="1050811632">
    <w:abstractNumId w:val="6"/>
  </w:num>
  <w:num w:numId="12" w16cid:durableId="361519149">
    <w:abstractNumId w:val="12"/>
  </w:num>
  <w:num w:numId="13" w16cid:durableId="474956294">
    <w:abstractNumId w:val="5"/>
  </w:num>
  <w:num w:numId="14" w16cid:durableId="1823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88</cp:revision>
  <dcterms:created xsi:type="dcterms:W3CDTF">2025-07-18T11:20:00Z</dcterms:created>
  <dcterms:modified xsi:type="dcterms:W3CDTF">2025-08-05T07:23:00Z</dcterms:modified>
</cp:coreProperties>
</file>