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07B0711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5E5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1D4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CC008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39F5" w14:textId="77777777" w:rsidR="00CC0088" w:rsidRDefault="00CC0088" w:rsidP="00693D0D">
      <w:r>
        <w:separator/>
      </w:r>
    </w:p>
  </w:endnote>
  <w:endnote w:type="continuationSeparator" w:id="0">
    <w:p w14:paraId="12B49F85" w14:textId="77777777" w:rsidR="00CC0088" w:rsidRDefault="00CC008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107E" w14:textId="77777777" w:rsidR="00CC0088" w:rsidRDefault="00CC0088" w:rsidP="00693D0D">
      <w:r>
        <w:separator/>
      </w:r>
    </w:p>
  </w:footnote>
  <w:footnote w:type="continuationSeparator" w:id="0">
    <w:p w14:paraId="01FED8CF" w14:textId="77777777" w:rsidR="00CC0088" w:rsidRDefault="00CC008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1D4222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C0088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2025-08-12T11:06:00Z</dcterms:modified>
</cp:coreProperties>
</file>