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153D99E4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</w:t>
      </w:r>
      <w:r w:rsidR="008D0AE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non slip oranžový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8C7C3CB" w14:textId="63D3610E" w:rsidR="008D0AE6" w:rsidRPr="008D0AE6" w:rsidRDefault="008D0AE6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8D0AE6">
        <w:rPr>
          <w:rFonts w:ascii="Times New Roman" w:eastAsia="Times New Roman" w:hAnsi="Times New Roman" w:cs="Times New Roman"/>
          <w:lang w:eastAsia="cs-CZ"/>
        </w:rPr>
        <w:t xml:space="preserve">Ručník z mikrovlákna, doplněný protiskluzovými tečkami pro lepší fixaci na </w:t>
      </w:r>
      <w:proofErr w:type="spellStart"/>
      <w:r w:rsidRPr="008D0AE6">
        <w:rPr>
          <w:rFonts w:ascii="Times New Roman" w:eastAsia="Times New Roman" w:hAnsi="Times New Roman" w:cs="Times New Roman"/>
          <w:lang w:eastAsia="cs-CZ"/>
        </w:rPr>
        <w:t>j</w:t>
      </w:r>
      <w:r>
        <w:rPr>
          <w:rFonts w:ascii="Times New Roman" w:eastAsia="Times New Roman" w:hAnsi="Times New Roman" w:cs="Times New Roman"/>
          <w:lang w:eastAsia="cs-CZ"/>
        </w:rPr>
        <w:t>ó</w:t>
      </w:r>
      <w:r w:rsidRPr="008D0AE6">
        <w:rPr>
          <w:rFonts w:ascii="Times New Roman" w:eastAsia="Times New Roman" w:hAnsi="Times New Roman" w:cs="Times New Roman"/>
          <w:lang w:eastAsia="cs-CZ"/>
        </w:rPr>
        <w:t>gamatce</w:t>
      </w:r>
      <w:proofErr w:type="spellEnd"/>
      <w:r w:rsidRPr="008D0AE6">
        <w:rPr>
          <w:rFonts w:ascii="Times New Roman" w:eastAsia="Times New Roman" w:hAnsi="Times New Roman" w:cs="Times New Roman"/>
          <w:lang w:eastAsia="cs-CZ"/>
        </w:rPr>
        <w:t>, absorbuje pot a podporuje stabilní cvičení. 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A11DAAA" w14:textId="394E073D" w:rsidR="008D0AE6" w:rsidRPr="008D0AE6" w:rsidRDefault="008D0AE6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D0AE6">
        <w:rPr>
          <w:rFonts w:ascii="Times New Roman" w:eastAsia="Times New Roman" w:hAnsi="Times New Roman" w:cs="Times New Roman"/>
          <w:lang w:eastAsia="cs-CZ"/>
        </w:rPr>
        <w:t>Nepoužívejte,</w:t>
      </w:r>
      <w:r w:rsidRPr="008D0AE6">
        <w:rPr>
          <w:rFonts w:ascii="Times New Roman" w:eastAsia="Times New Roman" w:hAnsi="Times New Roman" w:cs="Times New Roman"/>
          <w:lang w:eastAsia="cs-CZ"/>
        </w:rPr>
        <w:t> pokud je ručník roztržený nebo protiskluzové tečky opotřebované – snižuje se bezpečnost i přilnavost.</w:t>
      </w:r>
    </w:p>
    <w:p w14:paraId="21987213" w14:textId="17343CEC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>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0FBC080" w14:textId="77777777" w:rsidR="008D0AE6" w:rsidRDefault="008D0AE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170DE5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52DB" w14:textId="77777777" w:rsidR="00170DE5" w:rsidRDefault="00170DE5" w:rsidP="00693D0D">
      <w:r>
        <w:separator/>
      </w:r>
    </w:p>
  </w:endnote>
  <w:endnote w:type="continuationSeparator" w:id="0">
    <w:p w14:paraId="1D059CC3" w14:textId="77777777" w:rsidR="00170DE5" w:rsidRDefault="00170DE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1939" w14:textId="77777777" w:rsidR="00170DE5" w:rsidRDefault="00170DE5" w:rsidP="00693D0D">
      <w:r>
        <w:separator/>
      </w:r>
    </w:p>
  </w:footnote>
  <w:footnote w:type="continuationSeparator" w:id="0">
    <w:p w14:paraId="4B893287" w14:textId="77777777" w:rsidR="00170DE5" w:rsidRDefault="00170DE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0DE5"/>
    <w:rsid w:val="0017385A"/>
    <w:rsid w:val="002B7FBF"/>
    <w:rsid w:val="002E2CF5"/>
    <w:rsid w:val="002F14C0"/>
    <w:rsid w:val="002F2DEB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D0AE6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20</cp:revision>
  <dcterms:created xsi:type="dcterms:W3CDTF">2025-07-18T11:20:00Z</dcterms:created>
  <dcterms:modified xsi:type="dcterms:W3CDTF">2025-07-29T14:19:00Z</dcterms:modified>
</cp:coreProperties>
</file>